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Marty Boroff, WD9GYM</w:t>
      </w:r>
    </w:p>
    <w:p w:rsidR="001071B2" w:rsidRDefault="001071B2" w:rsidP="001071B2"/>
    <w:p w:rsidR="001071B2" w:rsidRDefault="001071B2" w:rsidP="001071B2"/>
    <w:p w:rsidR="001071B2" w:rsidRDefault="001071B2" w:rsidP="001071B2">
      <w:r>
        <w:tab/>
        <w:t>I obtained my Novice Class license in October 1977.  A month later I earned my Technician class license. I was very interested in making use of the local repeater’s autopatch. Cell phones were not available for the average person. I operated on 2 meters for the next two years when I earned my General ticket. Not much later I obtained an Advanced</w:t>
      </w:r>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Time out timer to limit the length of time the TX can be keyed, can send a CW message when time-out occurs.</w:t>
      </w:r>
    </w:p>
    <w:p w:rsidR="001071B2" w:rsidRDefault="001071B2" w:rsidP="001071B2">
      <w:pPr>
        <w:ind w:firstLine="709"/>
      </w:pPr>
      <w:r>
        <w:t xml:space="preserve">5. </w:t>
      </w:r>
      <w:r>
        <w:tab/>
        <w:t>CTCSS (tone squelch) encode and decode.</w:t>
      </w:r>
    </w:p>
    <w:p w:rsidR="001071B2" w:rsidRDefault="001071B2" w:rsidP="001071B2">
      <w:pPr>
        <w:spacing w:after="240"/>
        <w:ind w:left="1418" w:hanging="709"/>
      </w:pPr>
      <w:r>
        <w:t xml:space="preserve">6. </w:t>
      </w:r>
      <w:r>
        <w:tab/>
        <w:t>DTMF encode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  in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dBm (200 mW) and the RX can hear -125 dBm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r>
        <w:rPr>
          <w:i/>
          <w:iCs/>
        </w:rPr>
        <w:t xml:space="preserve">Figure 1. The Completed </w:t>
      </w:r>
      <w:r w:rsidR="0088009B">
        <w:rPr>
          <w:i/>
          <w:iCs/>
        </w:rPr>
        <w:t xml:space="preserve">Repeater </w:t>
      </w:r>
      <w:r>
        <w:rPr>
          <w:i/>
          <w:iCs/>
        </w:rPr>
        <w:t>Control System.</w:t>
      </w:r>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S</w:t>
      </w:r>
      <w:r w:rsidR="00766EEA">
        <w:t>ch</w:t>
      </w:r>
      <w:r>
        <w:t>martboard jumper wires secure to header pins much better than Dupont jumper wires but this is a personal preference as they are a bit more expensive.</w:t>
      </w: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C14EBD" w:rsidTr="00240471">
        <w:tc>
          <w:tcPr>
            <w:tcW w:w="2614" w:type="dxa"/>
            <w:tcBorders>
              <w:left w:val="single" w:sz="1" w:space="0" w:color="000000"/>
              <w:bottom w:val="single" w:sz="1" w:space="0" w:color="000000"/>
            </w:tcBorders>
            <w:shd w:val="clear" w:color="auto" w:fill="auto"/>
          </w:tcPr>
          <w:p w:rsidR="00C14EBD" w:rsidRDefault="00C14EBD" w:rsidP="00C14EBD">
            <w:pPr>
              <w:pStyle w:val="BodyText"/>
              <w:jc w:val="right"/>
            </w:pPr>
            <w:r>
              <w:t>Inland ATMEGA2560</w:t>
            </w:r>
          </w:p>
        </w:tc>
        <w:tc>
          <w:tcPr>
            <w:tcW w:w="997" w:type="dxa"/>
            <w:tcBorders>
              <w:left w:val="single" w:sz="1" w:space="0" w:color="000000"/>
              <w:bottom w:val="single" w:sz="1" w:space="0" w:color="000000"/>
            </w:tcBorders>
            <w:shd w:val="clear" w:color="auto" w:fill="auto"/>
          </w:tcPr>
          <w:p w:rsidR="00C14EBD" w:rsidRDefault="00C14EBD"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C14EBD" w:rsidRPr="00C14EBD" w:rsidRDefault="00C14EBD" w:rsidP="00240471">
            <w:pPr>
              <w:pStyle w:val="TableContents"/>
              <w:rPr>
                <w:rStyle w:val="productlink431995"/>
                <w:rFonts w:cs="Times New Roman"/>
              </w:rPr>
            </w:pPr>
            <w:r w:rsidRPr="00C14EBD">
              <w:rPr>
                <w:rStyle w:val="productlink431995"/>
                <w:rFonts w:cs="Times New Roman"/>
              </w:rPr>
              <w:t xml:space="preserve">Inland </w:t>
            </w:r>
            <w:proofErr w:type="spellStart"/>
            <w:r w:rsidRPr="00C14EBD">
              <w:rPr>
                <w:rStyle w:val="productlink431995"/>
                <w:rFonts w:cs="Times New Roman"/>
              </w:rPr>
              <w:t>Aruino</w:t>
            </w:r>
            <w:proofErr w:type="spellEnd"/>
            <w:r w:rsidRPr="00C14EBD">
              <w:rPr>
                <w:rStyle w:val="productlink431995"/>
                <w:rFonts w:cs="Times New Roman"/>
              </w:rPr>
              <w:t xml:space="preserve"> Mega</w:t>
            </w:r>
            <w:r>
              <w:rPr>
                <w:rStyle w:val="productlink431995"/>
                <w:rFonts w:cs="Times New Roman"/>
              </w:rPr>
              <w:t xml:space="preserve"> 2560 – Micro Center</w:t>
            </w:r>
            <w:r>
              <w:rPr>
                <w:rStyle w:val="productlink431995"/>
                <w:rFonts w:cs="Times New Roman"/>
              </w:rPr>
              <w:br/>
            </w: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C14EBD">
            <w:pPr>
              <w:pStyle w:val="BodyText"/>
              <w:jc w:val="righ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BodyText"/>
              <w:jc w:val="right"/>
            </w:pPr>
            <w:r>
              <w:t xml:space="preserve">2 Channel </w:t>
            </w:r>
            <w:r w:rsidR="00FD0ECA">
              <w:t xml:space="preserve">Opto-Isolated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4B0170"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4B0170"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4B0170"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C14EBD">
            <w:pPr>
              <w:pStyle w:val="TableContents"/>
              <w:jc w:val="right"/>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12 V</w:t>
            </w:r>
            <w:r w:rsidR="00C14EBD">
              <w:t xml:space="preserve"> </w:t>
            </w:r>
            <w:r>
              <w:t>dc</w:t>
            </w:r>
            <w:r w:rsidR="00C14EBD">
              <w:t xml:space="preserve"> or 5Vdc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EB79F9" w:rsidTr="00240471">
        <w:tc>
          <w:tcPr>
            <w:tcW w:w="2614" w:type="dxa"/>
            <w:tcBorders>
              <w:left w:val="single" w:sz="1" w:space="0" w:color="000000"/>
              <w:bottom w:val="single" w:sz="1" w:space="0" w:color="000000"/>
            </w:tcBorders>
            <w:shd w:val="clear" w:color="auto" w:fill="auto"/>
          </w:tcPr>
          <w:p w:rsidR="00EB79F9" w:rsidRDefault="00EB79F9" w:rsidP="00C14EBD">
            <w:pPr>
              <w:pStyle w:val="TableContents"/>
              <w:jc w:val="right"/>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EB79F9" w:rsidRDefault="00E73AF2" w:rsidP="00FF1827">
            <w:pPr>
              <w:pStyle w:val="TableContents"/>
              <w:jc w:val="right"/>
            </w:pPr>
            <w:r>
              <w:t>$25</w:t>
            </w:r>
            <w:r w:rsidR="00EB79F9">
              <w:t>.00</w:t>
            </w:r>
          </w:p>
        </w:tc>
        <w:tc>
          <w:tcPr>
            <w:tcW w:w="6419" w:type="dxa"/>
            <w:tcBorders>
              <w:left w:val="single" w:sz="1" w:space="0" w:color="000000"/>
              <w:bottom w:val="single" w:sz="1" w:space="0" w:color="000000"/>
              <w:right w:val="single" w:sz="1" w:space="0" w:color="000000"/>
            </w:tcBorders>
            <w:shd w:val="clear" w:color="auto" w:fill="auto"/>
          </w:tcPr>
          <w:p w:rsidR="00EB79F9" w:rsidRDefault="00EB79F9" w:rsidP="00240471">
            <w:pPr>
              <w:pStyle w:val="TableContents"/>
            </w:pPr>
            <w:r>
              <w:t>Assorted Wire Bundle of 7” Jumpers</w:t>
            </w:r>
            <w:r>
              <w:br/>
            </w:r>
            <w:hyperlink r:id="rId16" w:history="1">
              <w:r w:rsidRPr="00BF2C6E">
                <w:rPr>
                  <w:rStyle w:val="Hyperlink"/>
                </w:rPr>
                <w:t>http://schmartboard.com/schmartboard-qty-10-of-each-yellow-blue-red-black-white-7-female-jumpers-and-200-headers-920-0112-50/</w:t>
              </w:r>
            </w:hyperlink>
            <w:r>
              <w:rPr>
                <w:rStyle w:val="Hyperlink"/>
              </w:rPr>
              <w:t xml:space="preserve"> </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Red or Green LED</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CR2031</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$0.89</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2.1 MM Power socket</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$0.24</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 – 3 required</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Header Pins</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Various straight and 90 degree - 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220 Ohm Resistor</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1071B2" w:rsidTr="00240471">
        <w:tc>
          <w:tcPr>
            <w:tcW w:w="2614" w:type="dxa"/>
            <w:tcBorders>
              <w:left w:val="single" w:sz="1" w:space="0" w:color="000000"/>
              <w:bottom w:val="single" w:sz="1" w:space="0" w:color="000000"/>
            </w:tcBorders>
            <w:shd w:val="clear" w:color="auto" w:fill="auto"/>
          </w:tcPr>
          <w:p w:rsidR="001071B2" w:rsidRDefault="00E73AF2" w:rsidP="00E73AF2">
            <w:pPr>
              <w:pStyle w:val="TableContents"/>
              <w:jc w:val="right"/>
            </w:pPr>
            <w:r>
              <w:t>Total Cost</w:t>
            </w:r>
          </w:p>
        </w:tc>
        <w:tc>
          <w:tcPr>
            <w:tcW w:w="997" w:type="dxa"/>
            <w:tcBorders>
              <w:left w:val="single" w:sz="1" w:space="0" w:color="000000"/>
              <w:bottom w:val="single" w:sz="1" w:space="0" w:color="000000"/>
            </w:tcBorders>
            <w:shd w:val="clear" w:color="auto" w:fill="auto"/>
          </w:tcPr>
          <w:p w:rsidR="001071B2" w:rsidRDefault="00E73AF2" w:rsidP="00E73AF2">
            <w:pPr>
              <w:pStyle w:val="TableContents"/>
              <w:jc w:val="right"/>
            </w:pPr>
            <w:r>
              <w:t>$59.24</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E73AF2">
            <w:pPr>
              <w:pStyle w:val="TableContents"/>
            </w:pPr>
          </w:p>
        </w:tc>
      </w:tr>
    </w:tbl>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full </w:t>
      </w:r>
      <w:r w:rsidRPr="007E4799">
        <w:rPr>
          <w:rFonts w:cs="Times New Roman"/>
          <w:bCs/>
        </w:rPr>
        <w:t xml:space="preserve">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r>
        <w:rPr>
          <w:i/>
          <w:iCs/>
        </w:rPr>
        <w:t>Figure 2. Photo of Breadboard wiring of the Control System.</w:t>
      </w:r>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r>
        <w:rPr>
          <w:i/>
          <w:iCs/>
        </w:rPr>
        <w:t xml:space="preserve">Figure 3.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39455D"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14:anchorId="66AB766B" wp14:editId="5AEAD038">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 xmlns:a="http://schemas.openxmlformats.org/drawingml/2006/main">
                  <a:graphicData uri="http://schemas.microsoft.com/office/word/2010/wordprocessingShape">
                    <wps:wsp>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" adj="11169" fillcolor="black [3200]" strokecolor="black [1600]" strokeweight="2pt"/>
            </w:pict>
          </mc:Fallback>
        </mc:AlternateContent>
      </w:r>
      <w:r w:rsidR="002C3379">
        <w:rPr>
          <w:rFonts w:cs="Times New Roman"/>
          <w:bCs/>
        </w:rPr>
        <w:t xml:space="preserve">PCB.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Schmartboard female jumpers for the same wiring points. </w:t>
      </w:r>
      <w:r w:rsidR="003A07F7">
        <w:rPr>
          <w:rFonts w:cs="Times New Roman"/>
          <w:bCs/>
        </w:rPr>
        <w:t xml:space="preserve">I like to use a prototype board that has a 5V bus to attach </w:t>
      </w:r>
      <w:r>
        <w:rPr>
          <w:rFonts w:cs="Times New Roman"/>
          <w:bCs/>
        </w:rPr>
        <w:t>peripheral</w:t>
      </w:r>
      <w:r w:rsidR="003A07F7">
        <w:rPr>
          <w:rFonts w:cs="Times New Roman"/>
          <w:bCs/>
        </w:rPr>
        <w:t xml:space="preserve"> power connections. This board has </w:t>
      </w:r>
      <w:r w:rsidR="00901BF4">
        <w:rPr>
          <w:rFonts w:cs="Times New Roman"/>
          <w:bCs/>
        </w:rPr>
        <w:t xml:space="preserve">room for 11 pair of </w:t>
      </w:r>
      <w:r w:rsidR="002D2782">
        <w:rPr>
          <w:rFonts w:cs="Times New Roman"/>
          <w:bCs/>
        </w:rPr>
        <w:t xml:space="preserve">5 volt </w:t>
      </w:r>
      <w:r w:rsidR="00901BF4">
        <w:rPr>
          <w:rFonts w:cs="Times New Roman"/>
          <w:bCs/>
        </w:rPr>
        <w:t>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5915025" cy="505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471" cy="5065387"/>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supply.</w:t>
      </w:r>
      <w:r w:rsidR="0039455D">
        <w:rPr>
          <w:rFonts w:cs="Times New Roman"/>
          <w:bCs/>
        </w:rPr>
        <w:t xml:space="preserve"> This project puts all of the jumpers</w:t>
      </w:r>
      <w:r w:rsidR="00C14EBD">
        <w:rPr>
          <w:rFonts w:cs="Times New Roman"/>
          <w:bCs/>
        </w:rPr>
        <w:t xml:space="preserve"> for the power supply</w:t>
      </w:r>
      <w:r w:rsidR="0039455D">
        <w:rPr>
          <w:rFonts w:cs="Times New Roman"/>
          <w:bCs/>
        </w:rPr>
        <w:t xml:space="preserve"> on the ATMEGA2560 prototype board.</w:t>
      </w:r>
    </w:p>
    <w:p w:rsidR="00361E68"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AF4EC6" w:rsidRPr="00AF4EC6" w:rsidRDefault="00D96730" w:rsidP="001A3993">
      <w:pPr>
        <w:widowControl/>
        <w:suppressAutoHyphens w:val="0"/>
        <w:spacing w:after="200" w:line="276" w:lineRule="auto"/>
        <w:jc w:val="both"/>
        <w:rPr>
          <w:rFonts w:cs="Times New Roman"/>
          <w:bCs/>
          <w:sz w:val="28"/>
          <w:szCs w:val="28"/>
        </w:rPr>
      </w:pPr>
      <w:r>
        <w:rPr>
          <w:rFonts w:cs="Times New Roman"/>
          <w:bCs/>
          <w:noProof/>
          <w:sz w:val="28"/>
          <w:szCs w:val="28"/>
          <w:lang w:eastAsia="en-US" w:bidi="ar-SA"/>
        </w:rPr>
        <mc:AlternateContent>
          <mc:Choice Requires="wps">
            <w:drawing>
              <wp:anchor distT="0" distB="0" distL="114300" distR="114300" simplePos="0" relativeHeight="251663360" behindDoc="0" locked="0" layoutInCell="1" allowOverlap="1" wp14:anchorId="24FC410A" wp14:editId="7C57D8F2">
                <wp:simplePos x="0" y="0"/>
                <wp:positionH relativeFrom="column">
                  <wp:posOffset>3980180</wp:posOffset>
                </wp:positionH>
                <wp:positionV relativeFrom="paragraph">
                  <wp:posOffset>269875</wp:posOffset>
                </wp:positionV>
                <wp:extent cx="414020" cy="1214120"/>
                <wp:effectExtent l="19050" t="0" r="24130" b="43180"/>
                <wp:wrapNone/>
                <wp:docPr id="5" name="Down Arrow 5"/>
                <wp:cNvGraphicFramePr/>
                <a:graphic xmlns:a="http://schemas.openxmlformats.org/drawingml/2006/main">
                  <a:graphicData uri="http://schemas.microsoft.com/office/word/2010/wordprocessingShape">
                    <wps:wsp>
                      <wps:cNvSpPr/>
                      <wps:spPr>
                        <a:xfrm>
                          <a:off x="0" y="0"/>
                          <a:ext cx="414020" cy="1214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margin-left:313.4pt;margin-top:21.25pt;width:32.6pt;height:95.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" adj="17917" fillcolor="black [3200]" strokecolor="black [1600]" strokeweight="2pt"/>
            </w:pict>
          </mc:Fallback>
        </mc:AlternateContent>
      </w:r>
      <w:r w:rsidR="00AF4EC6">
        <w:rPr>
          <w:rFonts w:cs="Times New Roman"/>
          <w:bCs/>
          <w:noProof/>
          <w:sz w:val="28"/>
          <w:szCs w:val="28"/>
          <w:lang w:eastAsia="en-US" w:bidi="ar-SA"/>
        </w:rPr>
        <mc:AlternateContent>
          <mc:Choice Requires="wps">
            <w:drawing>
              <wp:anchor distT="0" distB="0" distL="114300" distR="114300" simplePos="0" relativeHeight="251662336" behindDoc="0" locked="0" layoutInCell="1" allowOverlap="1" wp14:anchorId="312DCE78" wp14:editId="455690C2">
                <wp:simplePos x="0" y="0"/>
                <wp:positionH relativeFrom="column">
                  <wp:posOffset>3151823</wp:posOffset>
                </wp:positionH>
                <wp:positionV relativeFrom="paragraph">
                  <wp:posOffset>269875</wp:posOffset>
                </wp:positionV>
                <wp:extent cx="338137" cy="695325"/>
                <wp:effectExtent l="19050" t="0" r="24130" b="47625"/>
                <wp:wrapNone/>
                <wp:docPr id="4" name="Down Arrow 4"/>
                <wp:cNvGraphicFramePr/>
                <a:graphic xmlns:a="http://schemas.openxmlformats.org/drawingml/2006/main">
                  <a:graphicData uri="http://schemas.microsoft.com/office/word/2010/wordprocessingShape">
                    <wps:wsp>
                      <wps:cNvSpPr/>
                      <wps:spPr>
                        <a:xfrm>
                          <a:off x="0" y="0"/>
                          <a:ext cx="338137" cy="6953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4" o:spid="_x0000_s1026" type="#_x0000_t67" style="position:absolute;margin-left:248.2pt;margin-top:21.25pt;width:26.6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" adj="16348" fillcolor="black [3200]" strokecolor="black [1600]" strokeweight="2pt"/>
            </w:pict>
          </mc:Fallback>
        </mc:AlternateContent>
      </w:r>
      <w:r w:rsidR="00AF4EC6">
        <w:rPr>
          <w:rFonts w:cs="Times New Roman"/>
          <w:bCs/>
          <w:sz w:val="28"/>
          <w:szCs w:val="28"/>
        </w:rPr>
        <w:t xml:space="preserve">                                           </w:t>
      </w:r>
      <w:proofErr w:type="gramStart"/>
      <w:r w:rsidR="00AF4EC6">
        <w:rPr>
          <w:rFonts w:cs="Times New Roman"/>
          <w:bCs/>
          <w:sz w:val="28"/>
          <w:szCs w:val="28"/>
        </w:rPr>
        <w:t>9 – 12 Volt bus.</w:t>
      </w:r>
      <w:proofErr w:type="gramEnd"/>
      <w:r w:rsidR="00AF4EC6">
        <w:rPr>
          <w:rFonts w:cs="Times New Roman"/>
          <w:bCs/>
          <w:sz w:val="28"/>
          <w:szCs w:val="28"/>
        </w:rPr>
        <w:t xml:space="preserve"> Pins on the reverse side are soldered together.</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r>
        <w:rPr>
          <w:i/>
          <w:iCs/>
        </w:rPr>
        <w:t>Figure</w:t>
      </w:r>
      <w:r w:rsidR="002E40A8">
        <w:rPr>
          <w:i/>
          <w:iCs/>
        </w:rPr>
        <w:t xml:space="preserve"> 6</w:t>
      </w:r>
      <w:r>
        <w:rPr>
          <w:i/>
          <w:iCs/>
        </w:rPr>
        <w:t>.</w:t>
      </w:r>
      <w:r w:rsidR="002E40A8">
        <w:rPr>
          <w:i/>
          <w:iCs/>
        </w:rPr>
        <w:t xml:space="preserve"> </w:t>
      </w:r>
      <w:r w:rsidR="00AC7BF1">
        <w:rPr>
          <w:i/>
          <w:iCs/>
        </w:rPr>
        <w:t xml:space="preserve">Completed </w:t>
      </w:r>
      <w:r w:rsidR="002E40A8">
        <w:rPr>
          <w:i/>
          <w:iCs/>
        </w:rPr>
        <w:t>ATMEGA2560 Prototype Board</w:t>
      </w:r>
      <w:r w:rsidR="00367AC3">
        <w:rPr>
          <w:i/>
          <w:iCs/>
        </w:rPr>
        <w:t>.</w:t>
      </w:r>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E6EBF12" wp14:editId="09A4F573">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7</w:t>
      </w:r>
      <w:r w:rsidR="000F3541">
        <w:rPr>
          <w:i/>
          <w:iCs/>
        </w:rPr>
        <w:t xml:space="preserve">.  Inserting double male </w:t>
      </w:r>
      <w:r w:rsidR="0039455D">
        <w:rPr>
          <w:i/>
          <w:iCs/>
        </w:rPr>
        <w:t>jumpers</w:t>
      </w:r>
      <w:r w:rsidR="000F3541">
        <w:rPr>
          <w:i/>
          <w:iCs/>
        </w:rPr>
        <w:t xml:space="preserve"> into keypad ribbon connector</w:t>
      </w:r>
      <w:r w:rsidR="000D6182">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8</w:t>
      </w:r>
      <w:r w:rsidR="000D6182">
        <w:rPr>
          <w:i/>
          <w:iCs/>
        </w:rPr>
        <w:t>.</w:t>
      </w:r>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r>
        <w:rPr>
          <w:i/>
          <w:iCs/>
        </w:rPr>
        <w:t>Figure 9</w:t>
      </w:r>
      <w:r w:rsidR="000D6182">
        <w:rPr>
          <w:i/>
          <w:iCs/>
        </w:rPr>
        <w:t>.</w:t>
      </w:r>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comm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07E80" w:rsidRDefault="005446DA" w:rsidP="005F6C43">
      <w:pPr>
        <w:widowControl/>
        <w:suppressAutoHyphens w:val="0"/>
        <w:spacing w:after="200" w:line="276" w:lineRule="auto"/>
        <w:rPr>
          <w:rFonts w:cs="Times New Roman"/>
          <w:bCs/>
        </w:rPr>
      </w:pPr>
      <w:r>
        <w:rPr>
          <w:rFonts w:cs="Times New Roman"/>
          <w:bCs/>
        </w:rPr>
        <w:t>Connect all of the periphera</w:t>
      </w:r>
      <w:r w:rsidR="00C07E80">
        <w:rPr>
          <w:rFonts w:cs="Times New Roman"/>
          <w:bCs/>
        </w:rPr>
        <w:t>l Vcc and Gnd</w:t>
      </w:r>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Pins 14/15 are Tx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Pins 16/17 are Tx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 is SDA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r w:rsidR="004B0170" w:rsidTr="00766A7C">
        <w:trPr>
          <w:jc w:val="center"/>
        </w:trPr>
        <w:tc>
          <w:tcPr>
            <w:tcW w:w="3121" w:type="dxa"/>
          </w:tcPr>
          <w:p w:rsidR="004B0170" w:rsidRDefault="004B0170" w:rsidP="00766A7C">
            <w:pPr>
              <w:widowControl/>
              <w:suppressAutoHyphens w:val="0"/>
              <w:spacing w:after="200" w:line="276" w:lineRule="auto"/>
              <w:rPr>
                <w:rFonts w:cs="Times New Roman"/>
                <w:bCs/>
              </w:rPr>
            </w:pPr>
            <w:r>
              <w:rPr>
                <w:rFonts w:cs="Times New Roman"/>
                <w:bCs/>
              </w:rPr>
              <w:t>5V to VIO on UV3</w:t>
            </w:r>
            <w:bookmarkStart w:id="0" w:name="_GoBack"/>
            <w:bookmarkEnd w:id="0"/>
          </w:p>
        </w:tc>
        <w:tc>
          <w:tcPr>
            <w:tcW w:w="5519" w:type="dxa"/>
          </w:tcPr>
          <w:p w:rsidR="004B0170" w:rsidRDefault="004B0170" w:rsidP="005F6C43">
            <w:pPr>
              <w:widowControl/>
              <w:suppressAutoHyphens w:val="0"/>
              <w:spacing w:after="200" w:line="276" w:lineRule="auto"/>
              <w:rPr>
                <w:rFonts w:cs="Times New Roman"/>
                <w:bCs/>
              </w:rPr>
            </w:pP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E73AF2" w:rsidRPr="00AB0665">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proofErr w:type="gramStart"/>
      <w:r w:rsidR="00AF2698">
        <w:rPr>
          <w:rFonts w:cs="Times New Roman"/>
          <w:bCs/>
        </w:rPr>
        <w:t>The</w:t>
      </w:r>
      <w:proofErr w:type="gramEnd"/>
      <w:r w:rsidR="00AF2698">
        <w:rPr>
          <w:rFonts w:cs="Times New Roman"/>
          <w:bCs/>
        </w:rPr>
        <w:t xml:space="preserve"> files should be installed</w:t>
      </w:r>
      <w:r w:rsidR="00CE0610">
        <w:rPr>
          <w:rFonts w:cs="Times New Roman"/>
          <w:bCs/>
        </w:rPr>
        <w:t xml:space="preserve"> </w:t>
      </w:r>
      <w:r w:rsidR="00AF2698">
        <w:rPr>
          <w:rFonts w:cs="Times New Roman"/>
          <w:bCs/>
        </w:rPr>
        <w:t>(unzipped) into Documents/Arduino/</w:t>
      </w:r>
      <w:r w:rsidR="00AF2698" w:rsidRPr="00196CAC">
        <w:rPr>
          <w:rFonts w:cs="Times New Roman"/>
          <w:bCs/>
        </w:rPr>
        <w:t>Repeater_Controller</w:t>
      </w:r>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There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r w:rsidRPr="00196CAC">
        <w:rPr>
          <w:rFonts w:cs="Times New Roman"/>
          <w:bCs/>
        </w:rPr>
        <w:t>Repeater_Controller</w:t>
      </w:r>
      <w:r>
        <w:rPr>
          <w:rFonts w:cs="Times New Roman"/>
          <w:bCs/>
        </w:rPr>
        <w:t xml:space="preserve">.ino is the main file to be used by the IDE. </w:t>
      </w:r>
      <w:r w:rsidR="00FB5730">
        <w:rPr>
          <w:rFonts w:cs="Times New Roman"/>
          <w:bCs/>
        </w:rPr>
        <w:t>This file contains all of the global variable, setup</w:t>
      </w:r>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beep_function.ino, timeRoutines.ino….etc.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 xml:space="preserve">function. 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Set Rx Freq</w:t>
      </w:r>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Tx Freq</w:t>
      </w:r>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Set Sqlch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Tone Sqlch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Default="004B0594" w:rsidP="006B59FC">
      <w:pPr>
        <w:pStyle w:val="ListParagraph"/>
        <w:numPr>
          <w:ilvl w:val="0"/>
          <w:numId w:val="6"/>
        </w:numPr>
        <w:rPr>
          <w:rFonts w:cs="Times New Roman"/>
          <w:bCs/>
        </w:rPr>
      </w:pPr>
      <w:r w:rsidRPr="004B0594">
        <w:rPr>
          <w:rFonts w:cs="Times New Roman"/>
          <w:bCs/>
        </w:rPr>
        <w:t xml:space="preserve">Transmit Call Sign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 xml:space="preserve">Set Hang Timer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Set ID Timer</w:t>
      </w:r>
    </w:p>
    <w:p w:rsidR="00B342B7" w:rsidRDefault="00B342B7" w:rsidP="00B342B7">
      <w:pPr>
        <w:pStyle w:val="ListParagraph"/>
        <w:numPr>
          <w:ilvl w:val="0"/>
          <w:numId w:val="6"/>
        </w:numPr>
        <w:rPr>
          <w:rFonts w:cs="Times New Roman"/>
          <w:bCs/>
        </w:rPr>
      </w:pPr>
      <w:r>
        <w:rPr>
          <w:rFonts w:cs="Times New Roman"/>
          <w:bCs/>
        </w:rPr>
        <w:t xml:space="preserve"> Display temp </w:t>
      </w:r>
      <w:proofErr w:type="spellStart"/>
      <w:r>
        <w:rPr>
          <w:rFonts w:cs="Times New Roman"/>
          <w:bCs/>
        </w:rPr>
        <w:t>Hist</w:t>
      </w:r>
      <w:proofErr w:type="spellEnd"/>
      <w:r>
        <w:rPr>
          <w:rFonts w:cs="Times New Roman"/>
          <w:bCs/>
        </w:rPr>
        <w:t xml:space="preserve">  </w:t>
      </w:r>
      <w:r w:rsidR="002D2782">
        <w:rPr>
          <w:rFonts w:cs="Times New Roman"/>
          <w:bCs/>
        </w:rPr>
        <w:t>- Each hour the temperature of the UV3 is stored in EEPROM</w:t>
      </w:r>
    </w:p>
    <w:p w:rsidR="00B342B7" w:rsidRPr="00B342B7" w:rsidRDefault="00B342B7" w:rsidP="00B342B7">
      <w:pPr>
        <w:pStyle w:val="ListParagraph"/>
        <w:numPr>
          <w:ilvl w:val="0"/>
          <w:numId w:val="6"/>
        </w:numPr>
        <w:rPr>
          <w:rFonts w:cs="Times New Roman"/>
          <w:bCs/>
        </w:rPr>
      </w:pPr>
      <w:r>
        <w:rPr>
          <w:rFonts w:cs="Times New Roman"/>
          <w:bCs/>
        </w:rPr>
        <w:t xml:space="preserve"> </w:t>
      </w:r>
      <w:proofErr w:type="spellStart"/>
      <w:r>
        <w:rPr>
          <w:rFonts w:cs="Times New Roman"/>
          <w:bCs/>
        </w:rPr>
        <w:t>Erease</w:t>
      </w:r>
      <w:proofErr w:type="spellEnd"/>
      <w:r>
        <w:rPr>
          <w:rFonts w:cs="Times New Roman"/>
          <w:bCs/>
        </w:rPr>
        <w:t xml:space="preserve"> Arduino Mem</w:t>
      </w:r>
    </w:p>
    <w:p w:rsidR="00B342B7" w:rsidRPr="00B342B7" w:rsidRDefault="00B342B7" w:rsidP="00B342B7">
      <w:pPr>
        <w:ind w:left="720"/>
        <w:rPr>
          <w:rFonts w:cs="Times New Roman"/>
          <w:bCs/>
        </w:rPr>
      </w:pP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2D2782" w:rsidRDefault="00BC19CF" w:rsidP="002D2782">
      <w:pPr>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32"/>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6321" w:rsidRDefault="00CB6321">
      <w:r>
        <w:separator/>
      </w:r>
    </w:p>
  </w:endnote>
  <w:endnote w:type="continuationSeparator" w:id="0">
    <w:p w:rsidR="00CB6321" w:rsidRDefault="00CB6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4B0170">
      <w:rPr>
        <w:noProof/>
      </w:rPr>
      <w:t>10</w:t>
    </w:r>
    <w:r>
      <w:rPr>
        <w:noProof/>
      </w:rPr>
      <w:fldChar w:fldCharType="end"/>
    </w:r>
  </w:p>
  <w:p w:rsidR="00695388" w:rsidRDefault="004B017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6321" w:rsidRDefault="00CB6321">
      <w:r>
        <w:separator/>
      </w:r>
    </w:p>
  </w:footnote>
  <w:footnote w:type="continuationSeparator" w:id="0">
    <w:p w:rsidR="00CB6321" w:rsidRDefault="00CB63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53015"/>
    <w:rsid w:val="00264582"/>
    <w:rsid w:val="00282479"/>
    <w:rsid w:val="002C3379"/>
    <w:rsid w:val="002D2782"/>
    <w:rsid w:val="002E40A8"/>
    <w:rsid w:val="002E6E44"/>
    <w:rsid w:val="00316B97"/>
    <w:rsid w:val="00320552"/>
    <w:rsid w:val="00341536"/>
    <w:rsid w:val="0034483C"/>
    <w:rsid w:val="00361E68"/>
    <w:rsid w:val="00367AC3"/>
    <w:rsid w:val="0038643F"/>
    <w:rsid w:val="0039455D"/>
    <w:rsid w:val="003A07F7"/>
    <w:rsid w:val="003A2774"/>
    <w:rsid w:val="003A2B44"/>
    <w:rsid w:val="00473BD2"/>
    <w:rsid w:val="00483BF6"/>
    <w:rsid w:val="004870C3"/>
    <w:rsid w:val="00496C34"/>
    <w:rsid w:val="004B0170"/>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C460B"/>
    <w:rsid w:val="008C77D1"/>
    <w:rsid w:val="008E5593"/>
    <w:rsid w:val="00901BF4"/>
    <w:rsid w:val="00924E8E"/>
    <w:rsid w:val="00940B0D"/>
    <w:rsid w:val="009618F3"/>
    <w:rsid w:val="00976880"/>
    <w:rsid w:val="009F3D97"/>
    <w:rsid w:val="009F4580"/>
    <w:rsid w:val="00A2601D"/>
    <w:rsid w:val="00AC474E"/>
    <w:rsid w:val="00AC597C"/>
    <w:rsid w:val="00AC7258"/>
    <w:rsid w:val="00AC7BF1"/>
    <w:rsid w:val="00AF2698"/>
    <w:rsid w:val="00AF4EC6"/>
    <w:rsid w:val="00B342B7"/>
    <w:rsid w:val="00B86F9A"/>
    <w:rsid w:val="00B93688"/>
    <w:rsid w:val="00BC19CF"/>
    <w:rsid w:val="00BC272C"/>
    <w:rsid w:val="00BF46B0"/>
    <w:rsid w:val="00C07E80"/>
    <w:rsid w:val="00C14EBD"/>
    <w:rsid w:val="00C22B09"/>
    <w:rsid w:val="00C35DF5"/>
    <w:rsid w:val="00C73AB2"/>
    <w:rsid w:val="00CA3F1A"/>
    <w:rsid w:val="00CA7A94"/>
    <w:rsid w:val="00CB1810"/>
    <w:rsid w:val="00CB6321"/>
    <w:rsid w:val="00CE0610"/>
    <w:rsid w:val="00CF13EF"/>
    <w:rsid w:val="00D106DF"/>
    <w:rsid w:val="00D275FB"/>
    <w:rsid w:val="00D559C2"/>
    <w:rsid w:val="00D86D3D"/>
    <w:rsid w:val="00D9077D"/>
    <w:rsid w:val="00D96730"/>
    <w:rsid w:val="00DA6A55"/>
    <w:rsid w:val="00E33232"/>
    <w:rsid w:val="00E73AF2"/>
    <w:rsid w:val="00EB1C8B"/>
    <w:rsid w:val="00EB79F9"/>
    <w:rsid w:val="00ED1842"/>
    <w:rsid w:val="00ED7D7A"/>
    <w:rsid w:val="00EE683D"/>
    <w:rsid w:val="00EF16D1"/>
    <w:rsid w:val="00F23288"/>
    <w:rsid w:val="00F505D2"/>
    <w:rsid w:val="00F80330"/>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G"/><Relationship Id="rId25" Type="http://schemas.openxmlformats.org/officeDocument/2006/relationships/hyperlink" Target="https://github.com/mboroff/Repeater_Controller.gi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F5D2B51-192E-4ACC-A57E-FFAF3089F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333</TotalTime>
  <Pages>14</Pages>
  <Words>2094</Words>
  <Characters>11942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dc:creator>
  <cp:lastModifiedBy>Marty</cp:lastModifiedBy>
  <cp:revision>15</cp:revision>
  <dcterms:created xsi:type="dcterms:W3CDTF">2015-10-19T04:42:00Z</dcterms:created>
  <dcterms:modified xsi:type="dcterms:W3CDTF">2015-11-28T23:31:00Z</dcterms:modified>
</cp:coreProperties>
</file>